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CF08CE" w:rsidRPr="00BE0EAD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1CE9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8122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МО Алапаевское</w:t>
      </w:r>
      <w:r w:rsidR="00E8122D">
        <w:rPr>
          <w:rFonts w:ascii="Times New Roman" w:hAnsi="Times New Roman" w:cs="Times New Roman"/>
          <w:sz w:val="28"/>
          <w:szCs w:val="28"/>
        </w:rPr>
        <w:t xml:space="preserve"> рассматривается ходатайство </w:t>
      </w:r>
      <w:r w:rsidR="00C15121">
        <w:rPr>
          <w:rFonts w:ascii="Times New Roman" w:hAnsi="Times New Roman" w:cs="Times New Roman"/>
          <w:sz w:val="28"/>
          <w:szCs w:val="28"/>
        </w:rPr>
        <w:t xml:space="preserve">                      ПАО «</w:t>
      </w:r>
      <w:proofErr w:type="spellStart"/>
      <w:r w:rsidR="00C1512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15121">
        <w:rPr>
          <w:rFonts w:ascii="Times New Roman" w:hAnsi="Times New Roman" w:cs="Times New Roman"/>
          <w:sz w:val="28"/>
          <w:szCs w:val="28"/>
        </w:rPr>
        <w:t xml:space="preserve"> Урал»</w:t>
      </w:r>
      <w:r w:rsidR="00E8122D">
        <w:rPr>
          <w:rFonts w:ascii="Times New Roman" w:hAnsi="Times New Roman" w:cs="Times New Roman"/>
          <w:sz w:val="28"/>
          <w:szCs w:val="28"/>
        </w:rPr>
        <w:t xml:space="preserve"> (ИНН</w:t>
      </w:r>
      <w:r w:rsidR="009504BF">
        <w:rPr>
          <w:rFonts w:ascii="Times New Roman" w:hAnsi="Times New Roman" w:cs="Times New Roman"/>
          <w:sz w:val="28"/>
          <w:szCs w:val="28"/>
        </w:rPr>
        <w:t xml:space="preserve"> 6671163413, ОГРН 1056604000970</w:t>
      </w:r>
      <w:r w:rsidR="00C15121">
        <w:rPr>
          <w:rFonts w:ascii="Times New Roman" w:hAnsi="Times New Roman" w:cs="Times New Roman"/>
          <w:sz w:val="28"/>
          <w:szCs w:val="28"/>
        </w:rPr>
        <w:t>, адрес:</w:t>
      </w:r>
      <w:proofErr w:type="gramEnd"/>
      <w:r w:rsidR="00C15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121">
        <w:rPr>
          <w:rFonts w:ascii="Times New Roman" w:hAnsi="Times New Roman" w:cs="Times New Roman"/>
          <w:sz w:val="28"/>
          <w:szCs w:val="28"/>
        </w:rPr>
        <w:t>Свердловская область, г. Екатеринбург, ул. Мамина-Сибиряка, стр. 140</w:t>
      </w:r>
      <w:r w:rsidR="009504B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E8122D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</w:t>
      </w:r>
      <w:r w:rsidR="00B11CE9">
        <w:rPr>
          <w:rFonts w:ascii="Times New Roman" w:hAnsi="Times New Roman" w:cs="Times New Roman"/>
          <w:sz w:val="28"/>
          <w:szCs w:val="28"/>
        </w:rPr>
        <w:t>сроком на 49 лет в</w:t>
      </w:r>
      <w:r w:rsidR="00B11CE9" w:rsidRPr="00B11CE9">
        <w:rPr>
          <w:rFonts w:ascii="Times New Roman" w:hAnsi="Times New Roman" w:cs="Times New Roman"/>
          <w:sz w:val="28"/>
          <w:szCs w:val="28"/>
        </w:rPr>
        <w:t xml:space="preserve"> цел</w:t>
      </w:r>
      <w:r w:rsidR="00B11CE9">
        <w:rPr>
          <w:rFonts w:ascii="Times New Roman" w:hAnsi="Times New Roman" w:cs="Times New Roman"/>
          <w:sz w:val="28"/>
          <w:szCs w:val="28"/>
        </w:rPr>
        <w:t>ях</w:t>
      </w:r>
      <w:r w:rsidR="00B11CE9" w:rsidRPr="00B11CE9">
        <w:rPr>
          <w:rFonts w:ascii="Times New Roman" w:hAnsi="Times New Roman" w:cs="Times New Roman"/>
          <w:sz w:val="28"/>
          <w:szCs w:val="28"/>
        </w:rPr>
        <w:t xml:space="preserve"> 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(эксплуатация ВЛ-10 </w:t>
      </w:r>
      <w:proofErr w:type="spellStart"/>
      <w:r w:rsidR="00B11CE9" w:rsidRPr="00B11CE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11CE9" w:rsidRPr="00B11CE9">
        <w:rPr>
          <w:rFonts w:ascii="Times New Roman" w:hAnsi="Times New Roman" w:cs="Times New Roman"/>
          <w:sz w:val="28"/>
          <w:szCs w:val="28"/>
        </w:rPr>
        <w:t xml:space="preserve"> ф. Заря-2, литер 1, входящий в состав ЭСК ПС 110/10кВ "</w:t>
      </w:r>
      <w:proofErr w:type="spellStart"/>
      <w:r w:rsidR="00B11CE9" w:rsidRPr="00B11CE9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B11CE9" w:rsidRPr="00B11CE9">
        <w:rPr>
          <w:rFonts w:ascii="Times New Roman" w:hAnsi="Times New Roman" w:cs="Times New Roman"/>
          <w:sz w:val="28"/>
          <w:szCs w:val="28"/>
        </w:rPr>
        <w:t>")</w:t>
      </w:r>
      <w:r w:rsidR="00B11CE9">
        <w:rPr>
          <w:rFonts w:ascii="Times New Roman" w:hAnsi="Times New Roman" w:cs="Times New Roman"/>
          <w:sz w:val="28"/>
          <w:szCs w:val="28"/>
        </w:rPr>
        <w:t xml:space="preserve"> </w:t>
      </w:r>
      <w:r w:rsidR="00CE68F1">
        <w:rPr>
          <w:rFonts w:ascii="Times New Roman" w:hAnsi="Times New Roman" w:cs="Times New Roman"/>
          <w:sz w:val="28"/>
          <w:szCs w:val="28"/>
        </w:rPr>
        <w:t xml:space="preserve">в </w:t>
      </w:r>
      <w:r w:rsidR="00093429">
        <w:rPr>
          <w:rFonts w:ascii="Times New Roman" w:hAnsi="Times New Roman" w:cs="Times New Roman"/>
          <w:sz w:val="28"/>
          <w:szCs w:val="28"/>
        </w:rPr>
        <w:t>отношении</w:t>
      </w:r>
      <w:r w:rsidR="00C15121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121C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C1512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8"/>
        <w:tblW w:w="10031" w:type="dxa"/>
        <w:tblInd w:w="-284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B50D9F" w:rsidRPr="00D8095C" w:rsidTr="00B11CE9">
        <w:tc>
          <w:tcPr>
            <w:tcW w:w="4361" w:type="dxa"/>
          </w:tcPr>
          <w:p w:rsidR="00B50D9F" w:rsidRPr="00D8095C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670" w:type="dxa"/>
          </w:tcPr>
          <w:p w:rsidR="00B50D9F" w:rsidRPr="00D8095C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66:01:3801001:712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Алапаевский район,                   с. </w:t>
            </w: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Толмачёво,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ул. Ленина, д 57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            ул. Советская, дом 66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55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53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51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47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66:01:3801001:135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64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74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66:01:3801001:124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60-2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70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66:01:3901012:69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  <w:r w:rsidR="0049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п. Каменский, в 30 метрах по направлению на север от ориентира - нежилое здание, адрес ориентира: Свердловская область, Алапаевский район, </w:t>
            </w:r>
            <w:r w:rsidR="00493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п. Каменский, пер. Школьный, д. 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66:01:3901012:61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п. Каменский,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Заря –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66:01:0000000:115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ЕЗП (66:01:3901012:6,</w:t>
            </w: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66:01:3901008:254)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66:01:3901012:40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п. Каменский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66:01:3901012:183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Каменский, пер. Школьный, в 30 метрах по направлению на восток от здания №8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66:01:3901012:18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п. Каменский, пер. Школьный, дом 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66:01:3901008:612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Каменский, ул. Школьная, в 100 метрах по направлению на восток от здания № 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66:01:3901008:610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66:01:3901008:257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ул. Заречная, 1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66:01:0000000:147 в составе ЕЗП (66:01:3901008:252)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66:01:3901008:248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66:01:3901008:247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66:01:0000000:141 в составе ЕЗП (66:01:3901008:238, 66:01:3901008:221)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66:01:0000000:218 в составе ЕЗП (66:01:3901008:230, 66:01:3901008:229)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66:01:3801001:85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10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66:01:3801001:571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ул. Полевая, 3, корпус 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66:01:0000000:22 в составе ЕЗП (66:01:3801001:130, 66:01:3801002:104)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66:01:3801002:99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6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66:01:3801002:98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4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66:01:3801002:96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66:01:3801002:93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41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66:01:3801002:88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32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66:01:3801002:72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13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66:01:3801002:424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ул. Советская, 15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66:01:3801002:376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в 120 метрах по направлению на юг от здания № 3 по улице Полевая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20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 18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17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66:01:3801002:130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участок расположен в 180 метрах по направлению на запад от ориентира (жилой дом), адрес ориентира: Свердловская область, Алапаевский район, с. Толмачево, ул. Первомайская, 6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66:01:3801002:124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с. Толмачёво, ул. Полевая, з/у 2а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66:01:3801002:115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с. Толмачево, ул. Полевая, з/у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28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66:01:0302006:477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пер.Батин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в 300 метрах на север от ориентира дом 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66:01:0302006:289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66:01:0302006:260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в 150 метрах на север от здания Алапаевского молочного комбината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66:01:0000000:217 в составе ЕЗП (66:01:0302006:200, 66:01:0302006:199)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Алапаевский;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66:01:0000000:140 в составе ЕЗП (66:01:0302006:130, 66:01:0302006:122, 66:01:0302006:121, 66:01:0302006:120)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66:01:0000000:29 в составе ЕЗП (66:01:0302006:10)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66:01:3701001:96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Ленина, дом 1д-2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66:01:3701001:69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Ленина, дом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66:01:3701001:314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Авиационная, дом 1а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66:01:3701001:298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Набережная, дом 1а-2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66:01:3701001:1373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п. Заря, примерно в 1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метрен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запад от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ориентира-здание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за пределами границ участка, адрес ориентира: Свердловская область, Алапаевский район,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ул.Мичурина,1б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66:01:3701001:1354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п. Заря, ул. Ленина, д. 2г-2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66:01:3701001:1316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ВЛ-10кВ Заря-2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66:01:3701001:1198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 ВЛ-10кВ Водозабор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66:01:3701001:119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Набережная, дом 2-1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66:01:3701001:115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Авиационная, дом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66:01:0000000:2523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Толмачево, ВЛ-10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Заря-2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66:01:3901008:621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66:01:3901012:237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территория "Каменские поля", з/у 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66:01:3901012:235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р-н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66:01:3901012:234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р-н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66:01:0302006:443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Свердлоовская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66:00:0000000:927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ул. Мичурина, 1б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74а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66:01:3801002:418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с Толмачево, ул. Ленина, д 43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66:01:3901012:240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п. Каменский, ул. Садовая, з/у 7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66:01:3801001:712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Толмачёво,    ул. Ленина, д 57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66:01:3801001:7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            ул. Советская, дом 66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55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53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51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66:01:3801001:42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): обл. Свердловская, р-н Алапаевский, с. Толмачево, ул. Ленина, дом 47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66:01:3801001:135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64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74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66:01:3801001:124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60-2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70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66:01:3901012:69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Каменский, в 30 метрах по направлению на север от ориентира - нежилое здание, адрес ориентира: Свердловская область, Алапаевский район, п. Каменский, пер. Школьный, д. 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66:01:3901012:61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п. Каменский,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Заря –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66:01:0000000:115 в составе ЕЗП (66:01:3901012:6, 66:01:3901008:254)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66:01:3901012:40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п. Каменский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66:01:3901012:183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Каменский, пер. Школьный, в 30 метрах по направлению на восток от здания №8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66:01:3901012:18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п. Каменский, пер. Школьный, дом 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66:01:3901008:612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Каменский, ул. Школьная, в 100 метрах по направлению на восток от здания № 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66:01:3901008:610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66:01:3901008:257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ул. Заречная, 1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66:01:0000000:147 в составе ЕЗП (66:01:3901008:252)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66:01:3901008:248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66:01:3901008:247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66:01:0000000:141 в составе ЕЗП (66:01:3901008:238, 66:01:3901008:221)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66:01:0000000:218 в составе ЕЗП (66:01:3901008:230, 66:01:3901008:229)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66:01:3801001:85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10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66:01:3801001:571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ул. Полевая, 3, корпус 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66:01:0000000:22 в составе ЕЗП </w:t>
            </w:r>
            <w:r w:rsidRPr="00D8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(66:01:3801001:130, 66:01:3801002:104)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66:01:3801002:99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6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66:01:3801002:98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4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66:01:3801002:96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1 Мая, дом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66:01:3801002:93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41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66:01:3801002:88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32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66:01:3801002:72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13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66:01:3801002:424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ул. Советская, 15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66:01:3801002:376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с. Толмачево, в 120 метрах по направлению на юг от здания № 3 по улице Полевая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20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 18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17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66:01:3801002:130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участок расположен в 180 метрах по направлению на запад от ориентира (жилой дом), адрес ориентира: Свердловская область, Алапаевский район, с. Толмачево, ул. Первомайская, 6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66:01:3801002:124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с. Толмачёво, ул. Полевая, з/у 2а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66:01:3801002:115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с. Толмачево, ул. Полевая, з/у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66:01:3801002:112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с. Толмачево, ул. Ленина, дом 28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66:01:0302006:477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пер.Батин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в 300 метрах на север от ориентира дом 5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66:01:0302006:289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66:01:0302006:260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в 150 метрах на север от здания Алапаевского молочного комбината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66:01:0000000:217 в составе ЕЗП (66:01:0302006:200, 66:01:0302006:199)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Алапаевский;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66:01:0000000:140 в составе ЕЗП (66:01:0302006:130, 66:01:0302006:122, 66:01:0302006:121, 66:01:0302006:120)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66:01:0000000:29 в составе ЕЗП (66:01:0302006:10)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66:01:3701001:96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Ленина, дом 1д-2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66:01:3701001:69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Ленина, дом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66:01:3701001:314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Авиационная, дом 1а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66:01:3701001:298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Набережная, дом 1а-2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66:01:3701001:1373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п. Заря, примерно в 1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метрен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запад от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ориентира-здание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за пределами границ участка, адрес ориентира: Свердловская область, Алапаевский район,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ул.Мичурина,1б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66:01:3701001:1354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п. Заря, ул. Ленина, д. 2г-2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66:01:3701001:1316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ВЛ-10кВ Заря-2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66:01:3701001:1198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 ВЛ-10кВ Водозабор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66:01:3701001:119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Набережная, дом 2-1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66:01:3701001:115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обл. Свердловская, р-н Алапаевский, п. Заря, ул. Авиационная, дом 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66:01:0000000:2523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с. Толмачево, ВЛ-10 </w:t>
            </w:r>
            <w:proofErr w:type="spell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 Заря-2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66:01:3901008:621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66:01:3901012:237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территория "Каменские поля", з/у 1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66:01:3901012:235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р-н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66:01:3901012:234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р-н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66:01:0302006:443</w:t>
            </w:r>
          </w:p>
        </w:tc>
        <w:tc>
          <w:tcPr>
            <w:tcW w:w="5670" w:type="dxa"/>
          </w:tcPr>
          <w:p w:rsidR="00D8095C" w:rsidRPr="00D8095C" w:rsidRDefault="0049306D" w:rsidP="006E565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</w:t>
            </w:r>
            <w:r w:rsidR="00D8095C" w:rsidRPr="00D8095C">
              <w:rPr>
                <w:rFonts w:ascii="Times New Roman" w:hAnsi="Times New Roman" w:cs="Times New Roman"/>
                <w:sz w:val="24"/>
                <w:szCs w:val="24"/>
              </w:rPr>
              <w:t>овская область, Алапаевский район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66:00:0000000:927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Алапаевский район, п. Заря, ул. Мичурина, 1б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66:01:3801001:14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, р-н Алапаевский, с. Толмачево, ул. Советская, дом 74а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66:01:3801002:418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р-н Алапаевский, с Толмачево, ул. Ленина, д 43</w:t>
            </w:r>
          </w:p>
        </w:tc>
      </w:tr>
      <w:tr w:rsidR="00D8095C" w:rsidRPr="00D8095C" w:rsidTr="00B11CE9">
        <w:tc>
          <w:tcPr>
            <w:tcW w:w="4361" w:type="dxa"/>
          </w:tcPr>
          <w:p w:rsidR="00D8095C" w:rsidRPr="00D8095C" w:rsidRDefault="00D8095C" w:rsidP="0082696C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66:01:3901012:240</w:t>
            </w:r>
          </w:p>
        </w:tc>
        <w:tc>
          <w:tcPr>
            <w:tcW w:w="5670" w:type="dxa"/>
          </w:tcPr>
          <w:p w:rsidR="00D8095C" w:rsidRPr="00D8095C" w:rsidRDefault="00D8095C" w:rsidP="006E5659">
            <w:pPr>
              <w:rPr>
                <w:sz w:val="24"/>
                <w:szCs w:val="24"/>
              </w:rPr>
            </w:pPr>
            <w:r w:rsidRPr="00D809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городской округ Алапаевское, п. Каменский, ул. Садовая, з/у 7</w:t>
            </w:r>
          </w:p>
        </w:tc>
      </w:tr>
    </w:tbl>
    <w:p w:rsidR="00B50D9F" w:rsidRDefault="00B50D9F" w:rsidP="00C1512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BD7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F08CE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B3C6F">
        <w:rPr>
          <w:rFonts w:ascii="Times New Roman" w:hAnsi="Times New Roman" w:cs="Times New Roman"/>
          <w:sz w:val="28"/>
          <w:szCs w:val="28"/>
        </w:rPr>
        <w:t xml:space="preserve">: Свердловская область, г. Алапаевск, ул. Розы Люксембург, д. 31, </w:t>
      </w:r>
      <w:proofErr w:type="spellStart"/>
      <w:r w:rsidR="00CB3C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B3C6F">
        <w:rPr>
          <w:rFonts w:ascii="Times New Roman" w:hAnsi="Times New Roman" w:cs="Times New Roman"/>
          <w:sz w:val="28"/>
          <w:szCs w:val="28"/>
        </w:rPr>
        <w:t xml:space="preserve">. </w:t>
      </w:r>
      <w:r w:rsidR="005E6FCC">
        <w:rPr>
          <w:rFonts w:ascii="Times New Roman" w:hAnsi="Times New Roman" w:cs="Times New Roman"/>
          <w:sz w:val="28"/>
          <w:szCs w:val="28"/>
        </w:rPr>
        <w:t>10</w:t>
      </w:r>
      <w:r w:rsidR="00CF08CE">
        <w:rPr>
          <w:rFonts w:ascii="Times New Roman" w:hAnsi="Times New Roman" w:cs="Times New Roman"/>
          <w:sz w:val="28"/>
          <w:szCs w:val="28"/>
        </w:rPr>
        <w:t>, время приема заинтересованных лиц для ознакомления с поступившим ходатайством об установ</w:t>
      </w:r>
      <w:r w:rsidR="00803BD7">
        <w:rPr>
          <w:rFonts w:ascii="Times New Roman" w:hAnsi="Times New Roman" w:cs="Times New Roman"/>
          <w:sz w:val="28"/>
          <w:szCs w:val="28"/>
        </w:rPr>
        <w:t>лении публичного сервитута: понедельник с 09:00 до 1</w:t>
      </w:r>
      <w:r w:rsidR="002F4FA1">
        <w:rPr>
          <w:rFonts w:ascii="Times New Roman" w:hAnsi="Times New Roman" w:cs="Times New Roman"/>
          <w:sz w:val="28"/>
          <w:szCs w:val="28"/>
        </w:rPr>
        <w:t>5</w:t>
      </w:r>
      <w:r w:rsidR="00803BD7">
        <w:rPr>
          <w:rFonts w:ascii="Times New Roman" w:hAnsi="Times New Roman" w:cs="Times New Roman"/>
          <w:sz w:val="28"/>
          <w:szCs w:val="28"/>
        </w:rPr>
        <w:t xml:space="preserve">:00, перерыв с 12:00 до 12:48, </w:t>
      </w:r>
      <w:r w:rsidR="004930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03BD7">
        <w:rPr>
          <w:rFonts w:ascii="Times New Roman" w:hAnsi="Times New Roman" w:cs="Times New Roman"/>
          <w:sz w:val="28"/>
          <w:szCs w:val="28"/>
        </w:rPr>
        <w:t>тел.: 8(34346) 3-40-41.</w:t>
      </w:r>
    </w:p>
    <w:p w:rsidR="00803BD7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 </w:t>
      </w:r>
      <w:r w:rsidR="002F59E0">
        <w:rPr>
          <w:rFonts w:ascii="Times New Roman" w:hAnsi="Times New Roman" w:cs="Times New Roman"/>
          <w:sz w:val="28"/>
          <w:szCs w:val="28"/>
        </w:rPr>
        <w:t>об учете прав на земельный участок, в отношении  которого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публичный сервитут – </w:t>
      </w:r>
      <w:r w:rsidR="0049306D" w:rsidRPr="0049306D">
        <w:rPr>
          <w:rFonts w:ascii="Times New Roman" w:hAnsi="Times New Roman" w:cs="Times New Roman"/>
          <w:sz w:val="28"/>
          <w:szCs w:val="28"/>
        </w:rPr>
        <w:t>в течение 15 (пятнадцати) дней со дня опубликования настоящего сообщения</w:t>
      </w:r>
      <w:proofErr w:type="gramStart"/>
      <w:r w:rsidR="0049306D" w:rsidRPr="0049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08CE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="00CF08C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CF08CE">
        <w:rPr>
          <w:rFonts w:ascii="Times New Roman" w:hAnsi="Times New Roman" w:cs="Times New Roman"/>
          <w:sz w:val="28"/>
          <w:szCs w:val="28"/>
        </w:rPr>
        <w:t>, на котор</w:t>
      </w:r>
      <w:r w:rsidR="0049306D">
        <w:rPr>
          <w:rFonts w:ascii="Times New Roman" w:hAnsi="Times New Roman" w:cs="Times New Roman"/>
          <w:sz w:val="28"/>
          <w:szCs w:val="28"/>
        </w:rPr>
        <w:t>ом</w:t>
      </w:r>
      <w:r w:rsidR="00CF08CE">
        <w:rPr>
          <w:rFonts w:ascii="Times New Roman" w:hAnsi="Times New Roman" w:cs="Times New Roman"/>
          <w:sz w:val="28"/>
          <w:szCs w:val="28"/>
        </w:rPr>
        <w:t xml:space="preserve"> размещается сообщение о поступившем </w:t>
      </w:r>
      <w:proofErr w:type="gramStart"/>
      <w:r w:rsidR="00CF08C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CF08CE">
        <w:rPr>
          <w:rFonts w:ascii="Times New Roman" w:hAnsi="Times New Roman" w:cs="Times New Roman"/>
          <w:sz w:val="28"/>
          <w:szCs w:val="28"/>
        </w:rPr>
        <w:t xml:space="preserve"> об ус</w:t>
      </w:r>
      <w:r>
        <w:rPr>
          <w:rFonts w:ascii="Times New Roman" w:hAnsi="Times New Roman" w:cs="Times New Roman"/>
          <w:sz w:val="28"/>
          <w:szCs w:val="28"/>
        </w:rPr>
        <w:t>тановлении публичного сервитута -</w:t>
      </w:r>
      <w:r w:rsidRPr="00803BD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F59E0" w:rsidRPr="00D634F7">
          <w:rPr>
            <w:rStyle w:val="a3"/>
            <w:rFonts w:ascii="Times New Roman" w:hAnsi="Times New Roman" w:cs="Times New Roman"/>
            <w:sz w:val="28"/>
            <w:szCs w:val="28"/>
          </w:rPr>
          <w:t>http://alapaevskoe.ru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CF08CE" w:rsidSect="00AB1A21">
      <w:pgSz w:w="11906" w:h="16838" w:code="9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9892-5373-403D-A503-3BFDCADD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4</cp:revision>
  <cp:lastPrinted>2022-08-15T14:46:00Z</cp:lastPrinted>
  <dcterms:created xsi:type="dcterms:W3CDTF">2024-06-26T08:58:00Z</dcterms:created>
  <dcterms:modified xsi:type="dcterms:W3CDTF">2024-06-26T09:18:00Z</dcterms:modified>
</cp:coreProperties>
</file>